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509" w:rsidRDefault="00672DBB">
      <w:pPr>
        <w:spacing w:line="258" w:lineRule="auto"/>
        <w:ind w:right="13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 ПО ЛИТЕРАТУРЕ. 2019–2020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</w:t>
      </w:r>
      <w:proofErr w:type="spellEnd"/>
      <w:r>
        <w:rPr>
          <w:rFonts w:eastAsia="Times New Roman"/>
          <w:sz w:val="28"/>
          <w:szCs w:val="28"/>
        </w:rPr>
        <w:t>. г. ШКОЛЬНЫЙ ЭТАП. 11 КЛАСС</w:t>
      </w:r>
    </w:p>
    <w:p w:rsidR="00EB3509" w:rsidRDefault="00EB3509">
      <w:pPr>
        <w:spacing w:line="252" w:lineRule="exact"/>
        <w:rPr>
          <w:sz w:val="24"/>
          <w:szCs w:val="24"/>
        </w:rPr>
      </w:pPr>
    </w:p>
    <w:p w:rsidR="00EB3509" w:rsidRDefault="00672DB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I. [35 баллов] ПЕРЕВОД С РУССКОГО НА РУССКИЙ.</w:t>
      </w:r>
    </w:p>
    <w:p w:rsidR="00EB3509" w:rsidRDefault="00672DBB">
      <w:pPr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Текст одного из известных русских стихотворений был переведён компьютером последовательно на несколько языков, а </w:t>
      </w:r>
      <w:r>
        <w:rPr>
          <w:rFonts w:eastAsia="Times New Roman"/>
          <w:sz w:val="28"/>
          <w:szCs w:val="28"/>
        </w:rPr>
        <w:t>затем обратно на русский. Перед вами отредактированный вариант этого «перевода». Прочитайте его, выполните задания.</w:t>
      </w:r>
    </w:p>
    <w:p w:rsidR="00EB3509" w:rsidRDefault="00EB3509">
      <w:pPr>
        <w:spacing w:line="3" w:lineRule="exact"/>
        <w:rPr>
          <w:sz w:val="24"/>
          <w:szCs w:val="24"/>
        </w:rPr>
      </w:pPr>
    </w:p>
    <w:p w:rsidR="00EB3509" w:rsidRDefault="00672DBB">
      <w:pPr>
        <w:ind w:left="2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Будь безмолвен, лучше спрячься, утаи</w:t>
      </w:r>
    </w:p>
    <w:p w:rsidR="00EB3509" w:rsidRDefault="00672DBB">
      <w:pPr>
        <w:ind w:left="2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Думы, чувства и эмоции свои.</w:t>
      </w:r>
    </w:p>
    <w:p w:rsidR="00EB3509" w:rsidRDefault="00672DBB">
      <w:pPr>
        <w:ind w:left="2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Пусть живут они себе в глухой тиши,</w:t>
      </w:r>
    </w:p>
    <w:p w:rsidR="00EB3509" w:rsidRDefault="00672DBB">
      <w:pPr>
        <w:ind w:left="2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Звёзды на́небе закрывшейся души.</w:t>
      </w:r>
    </w:p>
    <w:p w:rsidR="00EB3509" w:rsidRDefault="00672DBB">
      <w:pPr>
        <w:ind w:left="2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Ты н</w:t>
      </w:r>
      <w:r>
        <w:rPr>
          <w:rFonts w:eastAsia="Times New Roman"/>
          <w:i/>
          <w:iCs/>
          <w:sz w:val="28"/>
          <w:szCs w:val="28"/>
        </w:rPr>
        <w:t>а них смотри, но не трепись!</w:t>
      </w:r>
    </w:p>
    <w:p w:rsidR="00EB3509" w:rsidRDefault="00EB3509">
      <w:pPr>
        <w:spacing w:line="4" w:lineRule="exact"/>
        <w:rPr>
          <w:sz w:val="24"/>
          <w:szCs w:val="24"/>
        </w:rPr>
      </w:pPr>
    </w:p>
    <w:p w:rsidR="00EB3509" w:rsidRDefault="00672DBB">
      <w:pPr>
        <w:ind w:left="2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Заткнись.</w:t>
      </w:r>
    </w:p>
    <w:p w:rsidR="00EB3509" w:rsidRDefault="00EB3509">
      <w:pPr>
        <w:spacing w:line="316" w:lineRule="exact"/>
        <w:rPr>
          <w:sz w:val="24"/>
          <w:szCs w:val="24"/>
        </w:rPr>
      </w:pPr>
    </w:p>
    <w:p w:rsidR="00EB3509" w:rsidRDefault="00672DBB">
      <w:pPr>
        <w:ind w:left="2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Сердце точно не расскажет ни о чём,</w:t>
      </w:r>
    </w:p>
    <w:p w:rsidR="00EB3509" w:rsidRDefault="00672DBB">
      <w:pPr>
        <w:ind w:left="2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Ты останешься непонятым другим.</w:t>
      </w:r>
    </w:p>
    <w:p w:rsidR="00EB3509" w:rsidRDefault="00672DBB">
      <w:pPr>
        <w:ind w:left="2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Высказанное становится враньём.</w:t>
      </w:r>
    </w:p>
    <w:p w:rsidR="00EB3509" w:rsidRDefault="00672DBB">
      <w:pPr>
        <w:ind w:left="2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Утаённое – источником благим.</w:t>
      </w:r>
    </w:p>
    <w:p w:rsidR="00EB3509" w:rsidRDefault="00EB3509">
      <w:pPr>
        <w:spacing w:line="4" w:lineRule="exact"/>
        <w:rPr>
          <w:sz w:val="24"/>
          <w:szCs w:val="24"/>
        </w:rPr>
      </w:pPr>
    </w:p>
    <w:p w:rsidR="00EB3509" w:rsidRDefault="00672DBB">
      <w:pPr>
        <w:ind w:left="2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Из него ты пей, не поперхнись!</w:t>
      </w:r>
    </w:p>
    <w:p w:rsidR="00EB3509" w:rsidRDefault="00EB3509">
      <w:pPr>
        <w:spacing w:line="4" w:lineRule="exact"/>
        <w:rPr>
          <w:sz w:val="24"/>
          <w:szCs w:val="24"/>
        </w:rPr>
      </w:pPr>
    </w:p>
    <w:p w:rsidR="00EB3509" w:rsidRDefault="00672DBB">
      <w:pPr>
        <w:ind w:left="2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Заткнись.</w:t>
      </w:r>
    </w:p>
    <w:p w:rsidR="00EB3509" w:rsidRDefault="00EB3509">
      <w:pPr>
        <w:spacing w:line="316" w:lineRule="exact"/>
        <w:rPr>
          <w:sz w:val="24"/>
          <w:szCs w:val="24"/>
        </w:rPr>
      </w:pPr>
    </w:p>
    <w:p w:rsidR="00EB3509" w:rsidRDefault="00672DBB">
      <w:pPr>
        <w:numPr>
          <w:ilvl w:val="0"/>
          <w:numId w:val="1"/>
        </w:numPr>
        <w:tabs>
          <w:tab w:val="left" w:pos="430"/>
        </w:tabs>
        <w:spacing w:line="239" w:lineRule="auto"/>
        <w:ind w:left="7" w:right="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[10 баллов] Узнайте оригинал. Напишите </w:t>
      </w:r>
      <w:r>
        <w:rPr>
          <w:rFonts w:eastAsia="Times New Roman"/>
          <w:sz w:val="28"/>
          <w:szCs w:val="28"/>
        </w:rPr>
        <w:t>«переведённый» фрагмент стихотворения в оригинале. Укажите имя автора и название стихотворения.</w:t>
      </w:r>
    </w:p>
    <w:p w:rsidR="00EB3509" w:rsidRDefault="00EB3509">
      <w:pPr>
        <w:spacing w:line="1" w:lineRule="exact"/>
        <w:rPr>
          <w:rFonts w:eastAsia="Times New Roman"/>
          <w:sz w:val="28"/>
          <w:szCs w:val="28"/>
        </w:rPr>
      </w:pPr>
    </w:p>
    <w:p w:rsidR="00EB3509" w:rsidRDefault="00672DBB">
      <w:pPr>
        <w:numPr>
          <w:ilvl w:val="0"/>
          <w:numId w:val="1"/>
        </w:numPr>
        <w:tabs>
          <w:tab w:val="left" w:pos="429"/>
        </w:tabs>
        <w:spacing w:line="239" w:lineRule="auto"/>
        <w:ind w:left="7" w:right="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[10 баллов] Отметьте формальные (количество строк, размер) и содержательные отличия «перевода» от оригинала.</w:t>
      </w:r>
    </w:p>
    <w:p w:rsidR="00EB3509" w:rsidRDefault="00EB3509">
      <w:pPr>
        <w:spacing w:line="1" w:lineRule="exact"/>
        <w:rPr>
          <w:rFonts w:eastAsia="Times New Roman"/>
          <w:sz w:val="28"/>
          <w:szCs w:val="28"/>
        </w:rPr>
      </w:pPr>
    </w:p>
    <w:p w:rsidR="00EB3509" w:rsidRDefault="00672DBB">
      <w:pPr>
        <w:ind w:left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Можете начертить таблицу по образцу, чтобы отличи</w:t>
      </w:r>
      <w:r>
        <w:rPr>
          <w:rFonts w:eastAsia="Times New Roman"/>
          <w:sz w:val="28"/>
          <w:szCs w:val="28"/>
        </w:rPr>
        <w:t>я были заметнее.</w:t>
      </w:r>
    </w:p>
    <w:p w:rsidR="00EB3509" w:rsidRDefault="00EB3509">
      <w:pPr>
        <w:spacing w:line="107" w:lineRule="exact"/>
        <w:rPr>
          <w:sz w:val="24"/>
          <w:szCs w:val="24"/>
        </w:rPr>
      </w:pPr>
    </w:p>
    <w:p w:rsidR="00EB3509" w:rsidRDefault="00672DBB">
      <w:pPr>
        <w:tabs>
          <w:tab w:val="left" w:pos="6247"/>
        </w:tabs>
        <w:ind w:left="1867"/>
        <w:rPr>
          <w:sz w:val="20"/>
          <w:szCs w:val="20"/>
        </w:rPr>
      </w:pPr>
      <w:r>
        <w:rPr>
          <w:rFonts w:eastAsia="Times New Roman"/>
          <w:i/>
          <w:iCs/>
          <w:color w:val="333333"/>
          <w:sz w:val="28"/>
          <w:szCs w:val="28"/>
        </w:rPr>
        <w:t>Оригинал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color w:val="333333"/>
          <w:sz w:val="28"/>
          <w:szCs w:val="28"/>
        </w:rPr>
        <w:t>«Перевод»</w:t>
      </w:r>
    </w:p>
    <w:p w:rsidR="00EB3509" w:rsidRDefault="00EB350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5168;visibility:visible;mso-wrap-distance-left:0;mso-wrap-distance-right:0" from="15.35pt,-15.1pt" to="461.75pt,-15.1pt" o:allowincell="f" strokeweight=".48pt"/>
        </w:pict>
      </w:r>
      <w:r>
        <w:rPr>
          <w:sz w:val="24"/>
          <w:szCs w:val="24"/>
        </w:rPr>
        <w:pict>
          <v:line id="Shape 2" o:spid="_x0000_s1027" style="position:absolute;z-index:251656192;visibility:visible;mso-wrap-distance-left:0;mso-wrap-distance-right:0" from="228.2pt,-15.35pt" to="228.2pt,18.7pt" o:allowincell="f" strokeweight=".16931mm"/>
        </w:pict>
      </w:r>
      <w:r>
        <w:rPr>
          <w:sz w:val="24"/>
          <w:szCs w:val="24"/>
        </w:rPr>
        <w:pict>
          <v:line id="Shape 3" o:spid="_x0000_s1028" style="position:absolute;z-index:251657216;visibility:visible;mso-wrap-distance-left:0;mso-wrap-distance-right:0" from="15.35pt,1.65pt" to="461.75pt,1.65pt" o:allowincell="f" strokeweight=".16964mm"/>
        </w:pict>
      </w:r>
      <w:r>
        <w:rPr>
          <w:sz w:val="24"/>
          <w:szCs w:val="24"/>
        </w:rPr>
        <w:pict>
          <v:line id="Shape 4" o:spid="_x0000_s1029" style="position:absolute;z-index:251658240;visibility:visible;mso-wrap-distance-left:0;mso-wrap-distance-right:0" from="15.6pt,-15.35pt" to="15.6pt,18.7pt" o:allowincell="f" strokeweight=".48pt"/>
        </w:pict>
      </w:r>
      <w:r>
        <w:rPr>
          <w:sz w:val="24"/>
          <w:szCs w:val="24"/>
        </w:rPr>
        <w:pict>
          <v:line id="Shape 5" o:spid="_x0000_s1030" style="position:absolute;z-index:251659264;visibility:visible;mso-wrap-distance-left:0;mso-wrap-distance-right:0" from="461.5pt,-15.35pt" to="461.5pt,18.7pt" o:allowincell="f" strokeweight=".48pt"/>
        </w:pict>
      </w:r>
      <w:r>
        <w:rPr>
          <w:sz w:val="24"/>
          <w:szCs w:val="24"/>
        </w:rPr>
        <w:pict>
          <v:line id="Shape 6" o:spid="_x0000_s1031" style="position:absolute;z-index:251660288;visibility:visible;mso-wrap-distance-left:0;mso-wrap-distance-right:0" from="15.35pt,18.45pt" to="461.75pt,18.45pt" o:allowincell="f" strokeweight=".16931mm"/>
        </w:pict>
      </w:r>
    </w:p>
    <w:p w:rsidR="00EB3509" w:rsidRDefault="00EB3509">
      <w:pPr>
        <w:spacing w:line="391" w:lineRule="exact"/>
        <w:rPr>
          <w:sz w:val="24"/>
          <w:szCs w:val="24"/>
        </w:rPr>
      </w:pPr>
    </w:p>
    <w:p w:rsidR="00EB3509" w:rsidRDefault="00672DBB">
      <w:pPr>
        <w:numPr>
          <w:ilvl w:val="0"/>
          <w:numId w:val="2"/>
        </w:numPr>
        <w:tabs>
          <w:tab w:val="left" w:pos="430"/>
        </w:tabs>
        <w:spacing w:line="262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[15 баллов] Удачен ли оказался «перевод»? Какой текст вам больше понравился? Напишите об этом в 5–7 предложениях. Подтвердите своё мнение примерами.</w:t>
      </w:r>
    </w:p>
    <w:p w:rsidR="00EB3509" w:rsidRDefault="00EB3509">
      <w:pPr>
        <w:sectPr w:rsidR="00EB3509">
          <w:pgSz w:w="11900" w:h="16838"/>
          <w:pgMar w:top="1380" w:right="1124" w:bottom="222" w:left="1133" w:header="0" w:footer="0" w:gutter="0"/>
          <w:cols w:space="720" w:equalWidth="0">
            <w:col w:w="9647"/>
          </w:cols>
        </w:sectPr>
      </w:pPr>
    </w:p>
    <w:p w:rsidR="00EB3509" w:rsidRDefault="00EB3509">
      <w:pPr>
        <w:spacing w:line="188" w:lineRule="exact"/>
        <w:rPr>
          <w:sz w:val="20"/>
          <w:szCs w:val="20"/>
        </w:rPr>
      </w:pPr>
    </w:p>
    <w:p w:rsidR="00EB3509" w:rsidRDefault="00672DBB">
      <w:pPr>
        <w:numPr>
          <w:ilvl w:val="0"/>
          <w:numId w:val="3"/>
        </w:numPr>
        <w:tabs>
          <w:tab w:val="left" w:pos="347"/>
        </w:tabs>
        <w:ind w:left="347" w:hanging="34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[40 баллов] ЦЕЛОСТНЫЙ АНАЛИЗ ТЕКСТА.</w:t>
      </w:r>
    </w:p>
    <w:p w:rsidR="00EB3509" w:rsidRDefault="00EB3509">
      <w:pPr>
        <w:spacing w:line="38" w:lineRule="exact"/>
        <w:rPr>
          <w:sz w:val="20"/>
          <w:szCs w:val="20"/>
        </w:rPr>
      </w:pPr>
    </w:p>
    <w:p w:rsidR="00EB3509" w:rsidRDefault="00672DBB">
      <w:pPr>
        <w:spacing w:line="249" w:lineRule="auto"/>
        <w:ind w:left="7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Выберите для аналитической работы ИЛИ прозаический, ИЛИ стихотворный текст. Пишите связно, свободно, п</w:t>
      </w:r>
      <w:r>
        <w:rPr>
          <w:rFonts w:eastAsia="Times New Roman"/>
          <w:sz w:val="28"/>
          <w:szCs w:val="28"/>
        </w:rPr>
        <w:t>онятно, доказательно и грамотно. Рекомендуемый объём – 350–450 слов. Указание на объём условно, считать слова не нужно.</w:t>
      </w:r>
    </w:p>
    <w:p w:rsidR="00EB3509" w:rsidRDefault="00672DBB">
      <w:pPr>
        <w:spacing w:line="238" w:lineRule="auto"/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Вариант 1. Прозаический текст.</w:t>
      </w:r>
    </w:p>
    <w:p w:rsidR="00EB3509" w:rsidRDefault="00672DBB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Александр Валентинович Вампилов (1937–1972)</w:t>
      </w:r>
    </w:p>
    <w:p w:rsidR="00EB3509" w:rsidRDefault="00EB3509">
      <w:pPr>
        <w:spacing w:line="43" w:lineRule="exact"/>
        <w:rPr>
          <w:sz w:val="20"/>
          <w:szCs w:val="20"/>
        </w:rPr>
      </w:pPr>
    </w:p>
    <w:p w:rsidR="00EB3509" w:rsidRDefault="00672DBB">
      <w:pPr>
        <w:ind w:left="412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СТУДЕНТ</w:t>
      </w:r>
    </w:p>
    <w:p w:rsidR="00EB3509" w:rsidRDefault="00672DBB">
      <w:pPr>
        <w:ind w:left="70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Молодые листья на ветру трещат, металлически блестят</w:t>
      </w:r>
      <w:r>
        <w:rPr>
          <w:rFonts w:eastAsia="Times New Roman"/>
          <w:sz w:val="28"/>
          <w:szCs w:val="28"/>
        </w:rPr>
        <w:t xml:space="preserve"> на солнце. На</w:t>
      </w:r>
    </w:p>
    <w:p w:rsidR="00EB3509" w:rsidRDefault="00EB3509">
      <w:pPr>
        <w:spacing w:line="4" w:lineRule="exact"/>
        <w:rPr>
          <w:sz w:val="20"/>
          <w:szCs w:val="20"/>
        </w:rPr>
      </w:pPr>
    </w:p>
    <w:p w:rsidR="00EB3509" w:rsidRDefault="00672DBB">
      <w:pPr>
        <w:spacing w:line="239" w:lineRule="auto"/>
        <w:ind w:left="7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окно ползет пышное белогрудое облако, ветер рвёт из него прозрачные, лёгкие, как бабьи косынки, клочки и несёт их вперёд. В бездонную голубую пропасть.</w:t>
      </w:r>
    </w:p>
    <w:p w:rsidR="00EB3509" w:rsidRDefault="00EB3509">
      <w:pPr>
        <w:spacing w:line="2" w:lineRule="exact"/>
        <w:rPr>
          <w:sz w:val="20"/>
          <w:szCs w:val="20"/>
        </w:rPr>
      </w:pPr>
    </w:p>
    <w:p w:rsidR="00EB3509" w:rsidRDefault="00672DBB">
      <w:pPr>
        <w:spacing w:line="239" w:lineRule="auto"/>
        <w:ind w:left="7" w:right="20" w:firstLine="71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Молодой человек! Вам не кажется, что вы присутствуете на лекции? Да, да, вы – у окна.</w:t>
      </w:r>
      <w:r>
        <w:rPr>
          <w:rFonts w:eastAsia="Times New Roman"/>
          <w:sz w:val="28"/>
          <w:szCs w:val="28"/>
        </w:rPr>
        <w:t xml:space="preserve"> Вы, именно вы! Надо встать. Я спрашиваю: вы где находитесь?</w:t>
      </w:r>
    </w:p>
    <w:p w:rsidR="00EB3509" w:rsidRDefault="00EB3509">
      <w:pPr>
        <w:spacing w:line="1" w:lineRule="exact"/>
        <w:rPr>
          <w:sz w:val="20"/>
          <w:szCs w:val="20"/>
        </w:rPr>
      </w:pPr>
    </w:p>
    <w:p w:rsidR="00EB3509" w:rsidRDefault="00672DBB">
      <w:pPr>
        <w:ind w:left="70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На лекции.</w:t>
      </w:r>
    </w:p>
    <w:p w:rsidR="00EB3509" w:rsidRDefault="00EB3509">
      <w:pPr>
        <w:spacing w:line="4" w:lineRule="exact"/>
        <w:rPr>
          <w:sz w:val="20"/>
          <w:szCs w:val="20"/>
        </w:rPr>
      </w:pPr>
    </w:p>
    <w:p w:rsidR="00EB3509" w:rsidRDefault="00672DBB">
      <w:pPr>
        <w:spacing w:line="236" w:lineRule="auto"/>
        <w:ind w:left="70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Слышали ли вы, о чём я только что говорил?</w:t>
      </w:r>
    </w:p>
    <w:p w:rsidR="00EB3509" w:rsidRDefault="00672DBB">
      <w:pPr>
        <w:ind w:left="70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Нет.</w:t>
      </w:r>
    </w:p>
    <w:p w:rsidR="00EB3509" w:rsidRDefault="00EB3509">
      <w:pPr>
        <w:spacing w:line="4" w:lineRule="exact"/>
        <w:rPr>
          <w:sz w:val="20"/>
          <w:szCs w:val="20"/>
        </w:rPr>
      </w:pPr>
    </w:p>
    <w:p w:rsidR="00EB3509" w:rsidRDefault="00672DBB">
      <w:pPr>
        <w:spacing w:line="236" w:lineRule="auto"/>
        <w:ind w:left="70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А когда-нибудь вы об этом слышали?</w:t>
      </w:r>
    </w:p>
    <w:p w:rsidR="00EB3509" w:rsidRDefault="00672DBB">
      <w:pPr>
        <w:spacing w:line="239" w:lineRule="auto"/>
        <w:ind w:left="7" w:firstLine="71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Товарищи, сколько раз вам повторять: я на свои лекции ходить никого не принуждаю. Неужел</w:t>
      </w:r>
      <w:r>
        <w:rPr>
          <w:rFonts w:eastAsia="Times New Roman"/>
          <w:sz w:val="28"/>
          <w:szCs w:val="28"/>
        </w:rPr>
        <w:t>и это так трудно усвоить? Вы, молодой человек, свободны… Нет, нет! Можете идти. Идите, идите! Не смею задерживать. До свиданья!</w:t>
      </w:r>
    </w:p>
    <w:p w:rsidR="00EB3509" w:rsidRDefault="00EB3509">
      <w:pPr>
        <w:spacing w:line="3" w:lineRule="exact"/>
        <w:rPr>
          <w:sz w:val="20"/>
          <w:szCs w:val="20"/>
        </w:rPr>
      </w:pPr>
    </w:p>
    <w:p w:rsidR="00EB3509" w:rsidRDefault="00672DBB">
      <w:pPr>
        <w:ind w:left="7" w:right="20" w:firstLine="71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Он сбежал по лестнице, быстро прошёл прохладный сумеречный коридор, толчком распахнул дверь и на мгновение ослеп от резкого </w:t>
      </w:r>
      <w:r>
        <w:rPr>
          <w:rFonts w:eastAsia="Times New Roman"/>
          <w:sz w:val="28"/>
          <w:szCs w:val="28"/>
        </w:rPr>
        <w:t>майского солнца. День не жаркий, ветер ровный, бодрый, с запахом реки и черёмух, без конца идут быстрые плотные тени. Напротив в сквере струится зелёный поток берёзовой листвы, за ней качается серебряная чёлка фонтана. Ветер бросает струи воды мимо каменно</w:t>
      </w:r>
      <w:r>
        <w:rPr>
          <w:rFonts w:eastAsia="Times New Roman"/>
          <w:sz w:val="28"/>
          <w:szCs w:val="28"/>
        </w:rPr>
        <w:t>й чаши, далеко на асфальт стелется белый водяной дым, под ним визжат, носятся голоногие девчонки.</w:t>
      </w:r>
    </w:p>
    <w:p w:rsidR="00EB3509" w:rsidRDefault="00EB3509">
      <w:pPr>
        <w:spacing w:line="2" w:lineRule="exact"/>
        <w:rPr>
          <w:sz w:val="20"/>
          <w:szCs w:val="20"/>
        </w:rPr>
      </w:pPr>
    </w:p>
    <w:p w:rsidR="00EB3509" w:rsidRDefault="00672DBB">
      <w:pPr>
        <w:ind w:left="70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Студент перешел улицу, в лотке у сонного небритого дяди купил сигарет</w:t>
      </w:r>
    </w:p>
    <w:p w:rsidR="00EB3509" w:rsidRDefault="00EB3509">
      <w:pPr>
        <w:spacing w:line="4" w:lineRule="exact"/>
        <w:rPr>
          <w:sz w:val="20"/>
          <w:szCs w:val="20"/>
        </w:rPr>
      </w:pPr>
    </w:p>
    <w:p w:rsidR="00EB3509" w:rsidRDefault="00672DBB">
      <w:pPr>
        <w:numPr>
          <w:ilvl w:val="0"/>
          <w:numId w:val="4"/>
        </w:numPr>
        <w:tabs>
          <w:tab w:val="left" w:pos="295"/>
        </w:tabs>
        <w:spacing w:line="242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побрёл вдоль сквера, лениво ступая на чёрную узорчатую тень чугунной ограды. Он уже за</w:t>
      </w:r>
      <w:r>
        <w:rPr>
          <w:rFonts w:eastAsia="Times New Roman"/>
          <w:sz w:val="28"/>
          <w:szCs w:val="28"/>
        </w:rPr>
        <w:t xml:space="preserve">был про лекцию, про психоватого доцента. С самого утра в голове сидело одно и то же – строчки своего вчерашнего письма: «…Поклонников у вас много, но люблю вас один я. Для того, чтобы вы мне поверили, я сделаю всё. Что дальше – решаете вы, но это свидание </w:t>
      </w:r>
      <w:r>
        <w:rPr>
          <w:rFonts w:eastAsia="Times New Roman"/>
          <w:sz w:val="28"/>
          <w:szCs w:val="28"/>
        </w:rPr>
        <w:t>неизбежно». Он не спешил. Доцент позаботился о том, чтобы он не спешил. Но лучше бы он торопился – тогда не исчезла бы та шальная самоуверенность, которая пришла к нему на лекции, у окна. На набережной немноголюдно. Молоденькая мать катит по улице синюю ко</w:t>
      </w:r>
      <w:r>
        <w:rPr>
          <w:rFonts w:eastAsia="Times New Roman"/>
          <w:sz w:val="28"/>
          <w:szCs w:val="28"/>
        </w:rPr>
        <w:t>ляску. У воды, будто лунатики, туда и обратно ходят, трещат рулетками рыбаки. Он спустился к самой воде, присел на бетонную ступеньку. Река несётся навстречу облакам, тёмная у того берега, здесь, под ногами, неправдоподобно прозрачная. С той стороны уютно-</w:t>
      </w:r>
      <w:r>
        <w:rPr>
          <w:rFonts w:eastAsia="Times New Roman"/>
          <w:sz w:val="28"/>
          <w:szCs w:val="28"/>
        </w:rPr>
        <w:t>зелёное предместье, обросшее садами и аллеями, сползает к реке жёлтыми тропинкам</w:t>
      </w:r>
      <w:r>
        <w:rPr>
          <w:rFonts w:eastAsia="Times New Roman"/>
          <w:sz w:val="28"/>
          <w:szCs w:val="28"/>
        </w:rPr>
        <w:t>и</w:t>
      </w:r>
    </w:p>
    <w:p w:rsidR="00EB3509" w:rsidRDefault="00EB3509">
      <w:pPr>
        <w:sectPr w:rsidR="00EB3509">
          <w:pgSz w:w="11900" w:h="16838"/>
          <w:pgMar w:top="674" w:right="1124" w:bottom="222" w:left="1133" w:header="0" w:footer="0" w:gutter="0"/>
          <w:cols w:space="720" w:equalWidth="0">
            <w:col w:w="9647"/>
          </w:cols>
        </w:sectPr>
      </w:pPr>
    </w:p>
    <w:p w:rsidR="00EB3509" w:rsidRDefault="00EB3509">
      <w:pPr>
        <w:spacing w:line="200" w:lineRule="exact"/>
        <w:rPr>
          <w:sz w:val="20"/>
          <w:szCs w:val="20"/>
        </w:rPr>
      </w:pPr>
    </w:p>
    <w:p w:rsidR="00EB3509" w:rsidRDefault="00EB3509">
      <w:pPr>
        <w:spacing w:line="154" w:lineRule="exact"/>
        <w:rPr>
          <w:sz w:val="20"/>
          <w:szCs w:val="20"/>
        </w:rPr>
      </w:pPr>
    </w:p>
    <w:p w:rsidR="00EB3509" w:rsidRDefault="00672DBB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улиц. «Люблю вас один я…» Это, в</w:t>
      </w:r>
      <w:r>
        <w:rPr>
          <w:rFonts w:eastAsia="Times New Roman"/>
          <w:sz w:val="28"/>
          <w:szCs w:val="28"/>
        </w:rPr>
        <w:t>идимо, глупо и, кажется, сентиментально.</w:t>
      </w:r>
    </w:p>
    <w:p w:rsidR="00EB3509" w:rsidRDefault="00EB3509">
      <w:pPr>
        <w:spacing w:line="4" w:lineRule="exact"/>
        <w:rPr>
          <w:sz w:val="20"/>
          <w:szCs w:val="20"/>
        </w:rPr>
      </w:pPr>
    </w:p>
    <w:p w:rsidR="00EB3509" w:rsidRDefault="00672DBB">
      <w:pPr>
        <w:numPr>
          <w:ilvl w:val="0"/>
          <w:numId w:val="5"/>
        </w:numPr>
        <w:tabs>
          <w:tab w:val="left" w:pos="266"/>
        </w:tabs>
        <w:spacing w:line="239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что делать? Любовь – не моя затея… Она – знаменитость, – вот в чём дело… Чёрт дёрнул её быть артисткой, да ещё знаменитой! Всё было бы проще. И эта записка не казалась бы глупой. А что делать? Надо встретиться. </w:t>
      </w:r>
      <w:r>
        <w:rPr>
          <w:rFonts w:eastAsia="Times New Roman"/>
          <w:sz w:val="28"/>
          <w:szCs w:val="28"/>
        </w:rPr>
        <w:t>Надо сказать слова, которые не скажет ей никто, кроме меня. Река слепит солнцем, сияет голубизной. И шумят над головой молодые тополя. Но река – сама собой, ты – сам собой…</w:t>
      </w:r>
    </w:p>
    <w:p w:rsidR="00EB3509" w:rsidRDefault="00EB3509">
      <w:pPr>
        <w:spacing w:line="5" w:lineRule="exact"/>
        <w:rPr>
          <w:rFonts w:eastAsia="Times New Roman"/>
          <w:sz w:val="28"/>
          <w:szCs w:val="28"/>
        </w:rPr>
      </w:pPr>
    </w:p>
    <w:p w:rsidR="00EB3509" w:rsidRDefault="00672DBB">
      <w:pPr>
        <w:ind w:left="7" w:right="2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Она пришла. Она остановилась в десяти шагах, яркая, беспощадно красивая. Она не од</w:t>
      </w:r>
      <w:r>
        <w:rPr>
          <w:rFonts w:eastAsia="Times New Roman"/>
          <w:sz w:val="28"/>
          <w:szCs w:val="28"/>
        </w:rPr>
        <w:t>на. Рядом высокий в белом. Он безучастен, он смущён. Он прикуривает папиросу, даёт понять, что явился сюда помимо воли и ему всё это ни к чему. Студент поднялся. Может быть, подниматься было рано. Может, надо было подождать, когда они подойдут ближе.</w:t>
      </w:r>
    </w:p>
    <w:p w:rsidR="00EB3509" w:rsidRDefault="00672DBB">
      <w:pPr>
        <w:spacing w:line="238" w:lineRule="auto"/>
        <w:ind w:left="70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Это</w:t>
      </w:r>
      <w:r>
        <w:rPr>
          <w:rFonts w:eastAsia="Times New Roman"/>
          <w:sz w:val="28"/>
          <w:szCs w:val="28"/>
        </w:rPr>
        <w:t>, конечно, вы. Явились, значит. Очень приятно.</w:t>
      </w:r>
    </w:p>
    <w:p w:rsidR="00EB3509" w:rsidRDefault="00672DBB">
      <w:pPr>
        <w:ind w:left="70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Она разглядывает его в упор, подробно, с откровенным пренебрежением.</w:t>
      </w:r>
    </w:p>
    <w:p w:rsidR="00EB3509" w:rsidRDefault="00EB3509">
      <w:pPr>
        <w:spacing w:line="4" w:lineRule="exact"/>
        <w:rPr>
          <w:sz w:val="20"/>
          <w:szCs w:val="20"/>
        </w:rPr>
      </w:pPr>
    </w:p>
    <w:p w:rsidR="00EB3509" w:rsidRDefault="00672DBB">
      <w:pPr>
        <w:spacing w:line="239" w:lineRule="auto"/>
        <w:ind w:left="7" w:firstLine="71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Слава богу, вы, я вижу, человек взрослый и кое-что, видимо, поймёте… Вы пишете, что готовы на всё. Вот что, молодой человек. Сделайте вы </w:t>
      </w:r>
      <w:r>
        <w:rPr>
          <w:rFonts w:eastAsia="Times New Roman"/>
          <w:sz w:val="28"/>
          <w:szCs w:val="28"/>
        </w:rPr>
        <w:t>мне две услуги. Во-первых, не ходите больше в первый ряд – вы меня раздражаете. Во-вторых, не присылайте мне ваших сочинений. Они мне не нужны. Написали одну записку – хватит… Зачем же четыре?</w:t>
      </w:r>
    </w:p>
    <w:p w:rsidR="00EB3509" w:rsidRDefault="00672DBB">
      <w:pPr>
        <w:spacing w:line="243" w:lineRule="auto"/>
        <w:ind w:left="7" w:right="20" w:firstLine="71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Ну-ну, пустяки. Зачем же так резко? Кто из нас не писал посла</w:t>
      </w:r>
      <w:r>
        <w:rPr>
          <w:rFonts w:eastAsia="Times New Roman"/>
          <w:sz w:val="28"/>
          <w:szCs w:val="28"/>
        </w:rPr>
        <w:t>ний? – Высокий показал зубы, сочувственно подмигнул.</w:t>
      </w:r>
    </w:p>
    <w:p w:rsidR="00EB3509" w:rsidRDefault="00672DBB">
      <w:pPr>
        <w:spacing w:line="238" w:lineRule="auto"/>
        <w:ind w:left="7" w:firstLine="71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Нет, с меня хватит разных дурацких писем. Они мне надоели! Молодому человеку надо дать понять, что его письма не приведут ни к чему, кроме скандала.</w:t>
      </w:r>
    </w:p>
    <w:p w:rsidR="00EB3509" w:rsidRDefault="00EB3509">
      <w:pPr>
        <w:spacing w:line="2" w:lineRule="exact"/>
        <w:rPr>
          <w:sz w:val="20"/>
          <w:szCs w:val="20"/>
        </w:rPr>
      </w:pPr>
    </w:p>
    <w:p w:rsidR="00EB3509" w:rsidRDefault="00672DBB">
      <w:pPr>
        <w:spacing w:line="239" w:lineRule="auto"/>
        <w:ind w:left="7" w:right="20" w:firstLine="71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Ну, это лишнее. Молодой человек, не придавайте эт</w:t>
      </w:r>
      <w:r>
        <w:rPr>
          <w:rFonts w:eastAsia="Times New Roman"/>
          <w:sz w:val="28"/>
          <w:szCs w:val="28"/>
        </w:rPr>
        <w:t>ому большого значения.</w:t>
      </w:r>
    </w:p>
    <w:p w:rsidR="00EB3509" w:rsidRDefault="00EB3509">
      <w:pPr>
        <w:spacing w:line="1" w:lineRule="exact"/>
        <w:rPr>
          <w:sz w:val="20"/>
          <w:szCs w:val="20"/>
        </w:rPr>
      </w:pPr>
    </w:p>
    <w:p w:rsidR="00EB3509" w:rsidRDefault="00672DBB">
      <w:pPr>
        <w:ind w:left="70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Она актриса трагическая, ничего не поделаешь. К тому же сегодня она не</w:t>
      </w:r>
    </w:p>
    <w:p w:rsidR="00EB3509" w:rsidRDefault="00EB3509">
      <w:pPr>
        <w:spacing w:line="4" w:lineRule="exact"/>
        <w:rPr>
          <w:sz w:val="20"/>
          <w:szCs w:val="20"/>
        </w:rPr>
      </w:pPr>
    </w:p>
    <w:p w:rsidR="00EB3509" w:rsidRDefault="00672DBB">
      <w:pPr>
        <w:numPr>
          <w:ilvl w:val="0"/>
          <w:numId w:val="7"/>
        </w:numPr>
        <w:tabs>
          <w:tab w:val="left" w:pos="228"/>
        </w:tabs>
        <w:spacing w:line="239" w:lineRule="auto"/>
        <w:ind w:left="7" w:right="2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духе. Надо крикнуть, надо выругаться, надо разбить эту фальшивую улыбку. Но руки скрутила противная, гипнотизирующая слабость. В голове шум тополей. Он взглянул</w:t>
      </w:r>
      <w:r>
        <w:rPr>
          <w:rFonts w:eastAsia="Times New Roman"/>
          <w:sz w:val="28"/>
          <w:szCs w:val="28"/>
        </w:rPr>
        <w:t xml:space="preserve"> ей в глаза – вот они, совсем рядом, злые, чудесные, – и деревянным унизительно чужим голосом произнёс:</w:t>
      </w:r>
    </w:p>
    <w:p w:rsidR="00EB3509" w:rsidRDefault="00EB3509">
      <w:pPr>
        <w:spacing w:line="3" w:lineRule="exact"/>
        <w:rPr>
          <w:rFonts w:eastAsia="Times New Roman"/>
          <w:sz w:val="28"/>
          <w:szCs w:val="28"/>
        </w:rPr>
      </w:pPr>
    </w:p>
    <w:p w:rsidR="00EB3509" w:rsidRDefault="00672DBB">
      <w:pPr>
        <w:spacing w:line="239" w:lineRule="auto"/>
        <w:ind w:left="7" w:right="2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Всё это забавно… Но вы меня с кем-то путаете. Я вам писем не писал… Всё это очень забавно…</w:t>
      </w:r>
    </w:p>
    <w:p w:rsidR="00EB3509" w:rsidRDefault="00EB3509">
      <w:pPr>
        <w:spacing w:line="1" w:lineRule="exact"/>
        <w:rPr>
          <w:rFonts w:eastAsia="Times New Roman"/>
          <w:sz w:val="28"/>
          <w:szCs w:val="28"/>
        </w:rPr>
      </w:pPr>
    </w:p>
    <w:p w:rsidR="00EB3509" w:rsidRDefault="00672DBB">
      <w:pPr>
        <w:ind w:left="7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Он видел только, как дрогнули её брови. Слышал уже за спи</w:t>
      </w:r>
      <w:r>
        <w:rPr>
          <w:rFonts w:eastAsia="Times New Roman"/>
          <w:sz w:val="28"/>
          <w:szCs w:val="28"/>
        </w:rPr>
        <w:t>ной её голос… Потом он ходил по горячим пыльным тротуарам, пересекал весёлые скверы, стоял на мосту и снова шагал по серым улицам, заворожённый тоской, стыдом и отчаянием. «…Что делать? Всё изменилось. Всё совсем изменилось…» Что-то надо делать, какая-то с</w:t>
      </w:r>
      <w:r>
        <w:rPr>
          <w:rFonts w:eastAsia="Times New Roman"/>
          <w:sz w:val="28"/>
          <w:szCs w:val="28"/>
        </w:rPr>
        <w:t>ила настойчиво и дерзко стучала</w:t>
      </w:r>
    </w:p>
    <w:p w:rsidR="00EB3509" w:rsidRDefault="00EB3509">
      <w:pPr>
        <w:spacing w:line="2" w:lineRule="exact"/>
        <w:rPr>
          <w:rFonts w:eastAsia="Times New Roman"/>
          <w:sz w:val="28"/>
          <w:szCs w:val="28"/>
        </w:rPr>
      </w:pPr>
    </w:p>
    <w:p w:rsidR="00EB3509" w:rsidRDefault="00672DBB">
      <w:pPr>
        <w:numPr>
          <w:ilvl w:val="0"/>
          <w:numId w:val="7"/>
        </w:numPr>
        <w:tabs>
          <w:tab w:val="left" w:pos="209"/>
        </w:tabs>
        <w:spacing w:line="249" w:lineRule="auto"/>
        <w:ind w:left="7" w:right="2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висках: что-то надо делать. Вечером, когда он снова оказался у реки, он почувствовал себя непонятно. На том берегу была уже темнота. Деревья и крыши торчали сплошным чёрным частоколом. Над ним, между рваными синими тучами, </w:t>
      </w:r>
      <w:r>
        <w:rPr>
          <w:rFonts w:eastAsia="Times New Roman"/>
          <w:sz w:val="28"/>
          <w:szCs w:val="28"/>
        </w:rPr>
        <w:t>опоясанными малиновыми лентами, зияли бледно-зелёные просветы, ошеломляюще обыкновенные, виденные на закате тысячи раз,</w:t>
      </w:r>
    </w:p>
    <w:p w:rsidR="00EB3509" w:rsidRDefault="00EB3509">
      <w:pPr>
        <w:sectPr w:rsidR="00EB3509">
          <w:pgSz w:w="11900" w:h="16838"/>
          <w:pgMar w:top="674" w:right="1124" w:bottom="222" w:left="1133" w:header="0" w:footer="0" w:gutter="0"/>
          <w:cols w:space="720" w:equalWidth="0">
            <w:col w:w="9647"/>
          </w:cols>
        </w:sectPr>
      </w:pPr>
    </w:p>
    <w:p w:rsidR="00EB3509" w:rsidRDefault="00EB3509">
      <w:pPr>
        <w:spacing w:line="200" w:lineRule="exact"/>
        <w:rPr>
          <w:sz w:val="20"/>
          <w:szCs w:val="20"/>
        </w:rPr>
      </w:pPr>
    </w:p>
    <w:p w:rsidR="00EB3509" w:rsidRDefault="00EB3509">
      <w:pPr>
        <w:spacing w:line="331" w:lineRule="exact"/>
        <w:rPr>
          <w:sz w:val="20"/>
          <w:szCs w:val="20"/>
        </w:rPr>
      </w:pPr>
    </w:p>
    <w:p w:rsidR="00EB3509" w:rsidRDefault="00672DBB" w:rsidP="00672DBB">
      <w:pPr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минутные и вечные следы прошедших дней. Внизу в заливе плескались три лодки . Парни без устали махали веслами, слышался счастливый визг. Одна из лодок наткнулась на малиновую дорожку заката, дорожка оборвалась, по всей по ней прошла сверкающая дрожь</w:t>
      </w:r>
      <w:r>
        <w:rPr>
          <w:rFonts w:eastAsia="Times New Roman"/>
          <w:sz w:val="28"/>
          <w:szCs w:val="28"/>
        </w:rPr>
        <w:t>. И всё это ему неожиданно показалось неотделимым от его тоски. Нагрянула вдруг жажда пережить такую же пустую визгливую радость, хотелось без конца видеть этот минутный малиновый свет, оказаться на том берегу, в темноте, лёгким и быстрым шагать в гору мим</w:t>
      </w:r>
      <w:r>
        <w:rPr>
          <w:rFonts w:eastAsia="Times New Roman"/>
          <w:sz w:val="28"/>
          <w:szCs w:val="28"/>
        </w:rPr>
        <w:t>о сада, задевая висками прохладные чёрные ветки. Он жадно всматривался в огни, вспыхивающие на том берегу, ёжился от холодка реки и думал и чувствовал.</w:t>
      </w:r>
    </w:p>
    <w:p w:rsidR="00EB3509" w:rsidRDefault="00EB3509">
      <w:pPr>
        <w:spacing w:line="1" w:lineRule="exact"/>
        <w:rPr>
          <w:sz w:val="20"/>
          <w:szCs w:val="20"/>
        </w:rPr>
      </w:pPr>
    </w:p>
    <w:p w:rsidR="00EB3509" w:rsidRDefault="00672DBB">
      <w:pPr>
        <w:ind w:left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Через час он вошёл в маленькую комнату на окраине. Глянул в окно,</w:t>
      </w:r>
    </w:p>
    <w:p w:rsidR="00EB3509" w:rsidRDefault="00EB3509">
      <w:pPr>
        <w:spacing w:line="4" w:lineRule="exact"/>
        <w:rPr>
          <w:sz w:val="20"/>
          <w:szCs w:val="20"/>
        </w:rPr>
      </w:pPr>
    </w:p>
    <w:p w:rsidR="00EB3509" w:rsidRDefault="00672DBB">
      <w:pPr>
        <w:numPr>
          <w:ilvl w:val="0"/>
          <w:numId w:val="8"/>
        </w:numPr>
        <w:tabs>
          <w:tab w:val="left" w:pos="209"/>
        </w:tabs>
        <w:ind w:left="8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глубокую, невысказанную ночь, сел к </w:t>
      </w:r>
      <w:r>
        <w:rPr>
          <w:rFonts w:eastAsia="Times New Roman"/>
          <w:sz w:val="28"/>
          <w:szCs w:val="28"/>
        </w:rPr>
        <w:t xml:space="preserve">столу и, не отрываясь, черкая, комкая и выбрасывая листы, писал. Кончил он утром. Встал, распахнул окно, с мучи-тельным наслаждением вдохнул пахучую утреннюю сырость, сделал по комнате два шага и, не раздеваясь, рухнул на жёсткую узкую кровать. Ветер тихо </w:t>
      </w:r>
      <w:r>
        <w:rPr>
          <w:rFonts w:eastAsia="Times New Roman"/>
          <w:sz w:val="28"/>
          <w:szCs w:val="28"/>
        </w:rPr>
        <w:t>постукивал раскрытыми оконными створками и смахнул со стола несколько исписанных энергическим почерком драгоценных листов.</w:t>
      </w:r>
    </w:p>
    <w:p w:rsidR="00EB3509" w:rsidRDefault="00EB3509">
      <w:pPr>
        <w:spacing w:line="2" w:lineRule="exact"/>
        <w:rPr>
          <w:sz w:val="20"/>
          <w:szCs w:val="20"/>
        </w:rPr>
      </w:pPr>
    </w:p>
    <w:p w:rsidR="00EB3509" w:rsidRDefault="00672DBB">
      <w:pPr>
        <w:jc w:val="right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(1961)</w:t>
      </w:r>
    </w:p>
    <w:p w:rsidR="00EB3509" w:rsidRDefault="00EB3509">
      <w:pPr>
        <w:spacing w:line="92" w:lineRule="exact"/>
        <w:rPr>
          <w:sz w:val="20"/>
          <w:szCs w:val="20"/>
        </w:rPr>
      </w:pPr>
    </w:p>
    <w:p w:rsidR="00EB3509" w:rsidRDefault="00672DBB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Вариант 2. Поэтический текст</w:t>
      </w:r>
    </w:p>
    <w:p w:rsidR="00EB3509" w:rsidRDefault="00EB3509">
      <w:pPr>
        <w:spacing w:line="42" w:lineRule="exact"/>
        <w:rPr>
          <w:sz w:val="20"/>
          <w:szCs w:val="20"/>
        </w:rPr>
      </w:pPr>
    </w:p>
    <w:p w:rsidR="00EB3509" w:rsidRDefault="00672DBB">
      <w:pPr>
        <w:ind w:left="8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Николай Максимович Минский (1855–1937)</w:t>
      </w:r>
    </w:p>
    <w:p w:rsidR="00EB3509" w:rsidRDefault="00EB3509">
      <w:pPr>
        <w:spacing w:line="53" w:lineRule="exact"/>
        <w:rPr>
          <w:sz w:val="20"/>
          <w:szCs w:val="20"/>
        </w:rPr>
      </w:pPr>
    </w:p>
    <w:p w:rsidR="00EB3509" w:rsidRDefault="00672DBB">
      <w:pPr>
        <w:ind w:left="348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ВЕЧЕРНЯЯ ПЕСНЯ</w:t>
      </w:r>
    </w:p>
    <w:p w:rsidR="00EB3509" w:rsidRDefault="00EB3509">
      <w:pPr>
        <w:spacing w:line="38" w:lineRule="exact"/>
        <w:rPr>
          <w:sz w:val="20"/>
          <w:szCs w:val="20"/>
        </w:rPr>
      </w:pPr>
    </w:p>
    <w:p w:rsidR="00EB3509" w:rsidRDefault="00672DBB">
      <w:pPr>
        <w:ind w:left="56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том берегу наше солнце зайдёт,</w:t>
      </w:r>
    </w:p>
    <w:p w:rsidR="00EB3509" w:rsidRDefault="00672DBB">
      <w:pPr>
        <w:ind w:left="56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Устав по лазури чертить огневую дугу.</w:t>
      </w:r>
    </w:p>
    <w:p w:rsidR="00EB3509" w:rsidRDefault="00672DBB">
      <w:pPr>
        <w:numPr>
          <w:ilvl w:val="0"/>
          <w:numId w:val="9"/>
        </w:numPr>
        <w:tabs>
          <w:tab w:val="left" w:pos="837"/>
        </w:tabs>
        <w:spacing w:line="257" w:lineRule="auto"/>
        <w:ind w:left="568" w:right="4420" w:hang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крыльев бесследных смирится полёт На том берегу.</w:t>
      </w:r>
    </w:p>
    <w:p w:rsidR="00EB3509" w:rsidRDefault="00672DBB">
      <w:pPr>
        <w:spacing w:line="237" w:lineRule="auto"/>
        <w:ind w:left="56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том берегу отдыхают равно</w:t>
      </w:r>
    </w:p>
    <w:p w:rsidR="00EB3509" w:rsidRDefault="00EB3509">
      <w:pPr>
        <w:spacing w:line="1" w:lineRule="exact"/>
        <w:rPr>
          <w:sz w:val="20"/>
          <w:szCs w:val="20"/>
        </w:rPr>
      </w:pPr>
    </w:p>
    <w:p w:rsidR="00EB3509" w:rsidRDefault="00672DBB">
      <w:pPr>
        <w:spacing w:line="252" w:lineRule="auto"/>
        <w:ind w:left="568" w:right="3440" w:firstLine="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Цветок не расцветший и тот, что завял на лугу. Всему, что вне жизни, бессмертье дано На том берегу.</w:t>
      </w:r>
    </w:p>
    <w:p w:rsidR="00EB3509" w:rsidRDefault="00672DBB">
      <w:pPr>
        <w:spacing w:line="238" w:lineRule="auto"/>
        <w:ind w:left="56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том берегу только духи живут,</w:t>
      </w:r>
    </w:p>
    <w:p w:rsidR="00EB3509" w:rsidRDefault="00EB3509">
      <w:pPr>
        <w:spacing w:line="1" w:lineRule="exact"/>
        <w:rPr>
          <w:sz w:val="20"/>
          <w:szCs w:val="20"/>
        </w:rPr>
      </w:pPr>
    </w:p>
    <w:p w:rsidR="00EB3509" w:rsidRDefault="00672DBB">
      <w:pPr>
        <w:numPr>
          <w:ilvl w:val="0"/>
          <w:numId w:val="10"/>
        </w:numPr>
        <w:tabs>
          <w:tab w:val="left" w:pos="828"/>
        </w:tabs>
        <w:spacing w:line="252" w:lineRule="auto"/>
        <w:ind w:left="568" w:right="4160" w:hang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тело </w:t>
      </w:r>
      <w:r>
        <w:rPr>
          <w:rFonts w:eastAsia="Times New Roman"/>
          <w:sz w:val="28"/>
          <w:szCs w:val="28"/>
        </w:rPr>
        <w:t>от зависти плачет, подобно врагу, Почуяв, что дух обретает приют На том берегу.</w:t>
      </w:r>
    </w:p>
    <w:p w:rsidR="00EB3509" w:rsidRDefault="00672DBB">
      <w:pPr>
        <w:spacing w:line="238" w:lineRule="auto"/>
        <w:ind w:left="56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том берегу кто мечтою живёт,</w:t>
      </w:r>
    </w:p>
    <w:p w:rsidR="00EB3509" w:rsidRDefault="00EB3509">
      <w:pPr>
        <w:spacing w:line="1" w:lineRule="exact"/>
        <w:rPr>
          <w:sz w:val="20"/>
          <w:szCs w:val="20"/>
        </w:rPr>
      </w:pPr>
    </w:p>
    <w:p w:rsidR="00EB3509" w:rsidRDefault="00672DBB">
      <w:pPr>
        <w:numPr>
          <w:ilvl w:val="0"/>
          <w:numId w:val="11"/>
        </w:numPr>
        <w:tabs>
          <w:tab w:val="left" w:pos="829"/>
        </w:tabs>
        <w:spacing w:line="252" w:lineRule="auto"/>
        <w:ind w:left="568" w:right="3600" w:hang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улыбкой покинет всё то, что я здесь берегу. Что смертью зовём, он рожденьем зовёт На том берегу.</w:t>
      </w:r>
    </w:p>
    <w:p w:rsidR="00EB3509" w:rsidRDefault="00672DBB">
      <w:pPr>
        <w:spacing w:line="238" w:lineRule="auto"/>
        <w:ind w:left="56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том берегу отдохну я вполне,</w:t>
      </w:r>
    </w:p>
    <w:p w:rsidR="00EB3509" w:rsidRDefault="00EB3509">
      <w:pPr>
        <w:spacing w:line="1" w:lineRule="exact"/>
        <w:rPr>
          <w:sz w:val="20"/>
          <w:szCs w:val="20"/>
        </w:rPr>
      </w:pPr>
    </w:p>
    <w:p w:rsidR="00EB3509" w:rsidRDefault="00672DBB">
      <w:pPr>
        <w:ind w:left="56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Но здесь я </w:t>
      </w:r>
      <w:r>
        <w:rPr>
          <w:rFonts w:eastAsia="Times New Roman"/>
          <w:sz w:val="28"/>
          <w:szCs w:val="28"/>
        </w:rPr>
        <w:t>томлюсь и страданий унять не могу,</w:t>
      </w:r>
    </w:p>
    <w:p w:rsidR="00EB3509" w:rsidRDefault="00EB3509">
      <w:pPr>
        <w:spacing w:line="4" w:lineRule="exact"/>
        <w:rPr>
          <w:sz w:val="20"/>
          <w:szCs w:val="20"/>
        </w:rPr>
      </w:pPr>
    </w:p>
    <w:p w:rsidR="00EB3509" w:rsidRDefault="00672DBB">
      <w:pPr>
        <w:numPr>
          <w:ilvl w:val="0"/>
          <w:numId w:val="12"/>
        </w:numPr>
        <w:tabs>
          <w:tab w:val="left" w:pos="827"/>
        </w:tabs>
        <w:spacing w:line="241" w:lineRule="auto"/>
        <w:ind w:left="568" w:right="4140" w:hang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внемлю, смущённый, большой тишине На том берегу.</w:t>
      </w:r>
    </w:p>
    <w:p w:rsidR="00EB3509" w:rsidRDefault="00EB3509">
      <w:pPr>
        <w:spacing w:line="1" w:lineRule="exact"/>
        <w:rPr>
          <w:sz w:val="20"/>
          <w:szCs w:val="20"/>
        </w:rPr>
      </w:pPr>
    </w:p>
    <w:p w:rsidR="00EB3509" w:rsidRDefault="00672DBB">
      <w:pPr>
        <w:ind w:left="5668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(1896)</w:t>
      </w:r>
    </w:p>
    <w:p w:rsidR="00EB3509" w:rsidRDefault="00EB3509">
      <w:pPr>
        <w:spacing w:line="24" w:lineRule="exact"/>
        <w:rPr>
          <w:sz w:val="20"/>
          <w:szCs w:val="20"/>
        </w:rPr>
      </w:pPr>
    </w:p>
    <w:p w:rsidR="00EB3509" w:rsidRDefault="00672DBB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за все выполненные задания – 75.</w:t>
      </w:r>
    </w:p>
    <w:p w:rsidR="00EB3509" w:rsidRDefault="00EB3509">
      <w:pPr>
        <w:sectPr w:rsidR="00EB3509">
          <w:pgSz w:w="11900" w:h="16838"/>
          <w:pgMar w:top="674" w:right="1124" w:bottom="222" w:left="1132" w:header="0" w:footer="0" w:gutter="0"/>
          <w:cols w:space="720" w:equalWidth="0">
            <w:col w:w="9648"/>
          </w:cols>
        </w:sectPr>
      </w:pPr>
    </w:p>
    <w:p w:rsidR="00EB3509" w:rsidRDefault="00EB3509">
      <w:pPr>
        <w:spacing w:line="200" w:lineRule="exact"/>
        <w:rPr>
          <w:sz w:val="20"/>
          <w:szCs w:val="20"/>
        </w:rPr>
      </w:pPr>
    </w:p>
    <w:p w:rsidR="00EB3509" w:rsidRDefault="00EB3509">
      <w:pPr>
        <w:spacing w:line="272" w:lineRule="exact"/>
        <w:rPr>
          <w:sz w:val="20"/>
          <w:szCs w:val="20"/>
        </w:rPr>
      </w:pPr>
    </w:p>
    <w:p w:rsidR="00EB3509" w:rsidRDefault="00EB3509">
      <w:pPr>
        <w:ind w:right="12"/>
        <w:jc w:val="center"/>
        <w:rPr>
          <w:sz w:val="20"/>
          <w:szCs w:val="20"/>
        </w:rPr>
      </w:pPr>
    </w:p>
    <w:sectPr w:rsidR="00EB3509" w:rsidSect="00EB3509">
      <w:type w:val="continuous"/>
      <w:pgSz w:w="11900" w:h="16838"/>
      <w:pgMar w:top="674" w:right="1124" w:bottom="222" w:left="1132" w:header="0" w:footer="0" w:gutter="0"/>
      <w:cols w:space="720" w:equalWidth="0">
        <w:col w:w="964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F50EC698"/>
    <w:lvl w:ilvl="0" w:tplc="460E1DFA">
      <w:start w:val="1"/>
      <w:numFmt w:val="bullet"/>
      <w:lvlText w:val="И"/>
      <w:lvlJc w:val="left"/>
    </w:lvl>
    <w:lvl w:ilvl="1" w:tplc="6D9C600A">
      <w:numFmt w:val="decimal"/>
      <w:lvlText w:val=""/>
      <w:lvlJc w:val="left"/>
    </w:lvl>
    <w:lvl w:ilvl="2" w:tplc="B312463C">
      <w:numFmt w:val="decimal"/>
      <w:lvlText w:val=""/>
      <w:lvlJc w:val="left"/>
    </w:lvl>
    <w:lvl w:ilvl="3" w:tplc="F2A2B2DE">
      <w:numFmt w:val="decimal"/>
      <w:lvlText w:val=""/>
      <w:lvlJc w:val="left"/>
    </w:lvl>
    <w:lvl w:ilvl="4" w:tplc="5BF2C286">
      <w:numFmt w:val="decimal"/>
      <w:lvlText w:val=""/>
      <w:lvlJc w:val="left"/>
    </w:lvl>
    <w:lvl w:ilvl="5" w:tplc="1DF210DE">
      <w:numFmt w:val="decimal"/>
      <w:lvlText w:val=""/>
      <w:lvlJc w:val="left"/>
    </w:lvl>
    <w:lvl w:ilvl="6" w:tplc="5F34EAA2">
      <w:numFmt w:val="decimal"/>
      <w:lvlText w:val=""/>
      <w:lvlJc w:val="left"/>
    </w:lvl>
    <w:lvl w:ilvl="7" w:tplc="D706B456">
      <w:numFmt w:val="decimal"/>
      <w:lvlText w:val=""/>
      <w:lvlJc w:val="left"/>
    </w:lvl>
    <w:lvl w:ilvl="8" w:tplc="C2C0B2D2">
      <w:numFmt w:val="decimal"/>
      <w:lvlText w:val=""/>
      <w:lvlJc w:val="left"/>
    </w:lvl>
  </w:abstractNum>
  <w:abstractNum w:abstractNumId="1">
    <w:nsid w:val="000001EB"/>
    <w:multiLevelType w:val="hybridMultilevel"/>
    <w:tmpl w:val="1FBA6B22"/>
    <w:lvl w:ilvl="0" w:tplc="5EA6911C">
      <w:start w:val="1"/>
      <w:numFmt w:val="bullet"/>
      <w:lvlText w:val="и"/>
      <w:lvlJc w:val="left"/>
    </w:lvl>
    <w:lvl w:ilvl="1" w:tplc="7DFA5A4A">
      <w:start w:val="1"/>
      <w:numFmt w:val="bullet"/>
      <w:lvlText w:val="\endash "/>
      <w:lvlJc w:val="left"/>
    </w:lvl>
    <w:lvl w:ilvl="2" w:tplc="619C13C4">
      <w:numFmt w:val="decimal"/>
      <w:lvlText w:val=""/>
      <w:lvlJc w:val="left"/>
    </w:lvl>
    <w:lvl w:ilvl="3" w:tplc="C5D2C24A">
      <w:numFmt w:val="decimal"/>
      <w:lvlText w:val=""/>
      <w:lvlJc w:val="left"/>
    </w:lvl>
    <w:lvl w:ilvl="4" w:tplc="3E106F36">
      <w:numFmt w:val="decimal"/>
      <w:lvlText w:val=""/>
      <w:lvlJc w:val="left"/>
    </w:lvl>
    <w:lvl w:ilvl="5" w:tplc="C7549404">
      <w:numFmt w:val="decimal"/>
      <w:lvlText w:val=""/>
      <w:lvlJc w:val="left"/>
    </w:lvl>
    <w:lvl w:ilvl="6" w:tplc="DC16E782">
      <w:numFmt w:val="decimal"/>
      <w:lvlText w:val=""/>
      <w:lvlJc w:val="left"/>
    </w:lvl>
    <w:lvl w:ilvl="7" w:tplc="0EB6C990">
      <w:numFmt w:val="decimal"/>
      <w:lvlText w:val=""/>
      <w:lvlJc w:val="left"/>
    </w:lvl>
    <w:lvl w:ilvl="8" w:tplc="47E80E60">
      <w:numFmt w:val="decimal"/>
      <w:lvlText w:val=""/>
      <w:lvlJc w:val="left"/>
    </w:lvl>
  </w:abstractNum>
  <w:abstractNum w:abstractNumId="2">
    <w:nsid w:val="00000BB3"/>
    <w:multiLevelType w:val="hybridMultilevel"/>
    <w:tmpl w:val="DAB4CD44"/>
    <w:lvl w:ilvl="0" w:tplc="39609A22">
      <w:start w:val="1"/>
      <w:numFmt w:val="bullet"/>
      <w:lvlText w:val="А"/>
      <w:lvlJc w:val="left"/>
    </w:lvl>
    <w:lvl w:ilvl="1" w:tplc="A90A5E74">
      <w:numFmt w:val="decimal"/>
      <w:lvlText w:val=""/>
      <w:lvlJc w:val="left"/>
    </w:lvl>
    <w:lvl w:ilvl="2" w:tplc="065E9BD8">
      <w:numFmt w:val="decimal"/>
      <w:lvlText w:val=""/>
      <w:lvlJc w:val="left"/>
    </w:lvl>
    <w:lvl w:ilvl="3" w:tplc="2DDC9D06">
      <w:numFmt w:val="decimal"/>
      <w:lvlText w:val=""/>
      <w:lvlJc w:val="left"/>
    </w:lvl>
    <w:lvl w:ilvl="4" w:tplc="6F906D1E">
      <w:numFmt w:val="decimal"/>
      <w:lvlText w:val=""/>
      <w:lvlJc w:val="left"/>
    </w:lvl>
    <w:lvl w:ilvl="5" w:tplc="A8A095D0">
      <w:numFmt w:val="decimal"/>
      <w:lvlText w:val=""/>
      <w:lvlJc w:val="left"/>
    </w:lvl>
    <w:lvl w:ilvl="6" w:tplc="C2DC18DC">
      <w:numFmt w:val="decimal"/>
      <w:lvlText w:val=""/>
      <w:lvlJc w:val="left"/>
    </w:lvl>
    <w:lvl w:ilvl="7" w:tplc="F50EC148">
      <w:numFmt w:val="decimal"/>
      <w:lvlText w:val=""/>
      <w:lvlJc w:val="left"/>
    </w:lvl>
    <w:lvl w:ilvl="8" w:tplc="9A342FEC">
      <w:numFmt w:val="decimal"/>
      <w:lvlText w:val=""/>
      <w:lvlJc w:val="left"/>
    </w:lvl>
  </w:abstractNum>
  <w:abstractNum w:abstractNumId="3">
    <w:nsid w:val="00000F3E"/>
    <w:multiLevelType w:val="hybridMultilevel"/>
    <w:tmpl w:val="B6F41D9E"/>
    <w:lvl w:ilvl="0" w:tplc="B3DCA8FC">
      <w:start w:val="1"/>
      <w:numFmt w:val="bullet"/>
      <w:lvlText w:val="С"/>
      <w:lvlJc w:val="left"/>
    </w:lvl>
    <w:lvl w:ilvl="1" w:tplc="58F2CE1C">
      <w:numFmt w:val="decimal"/>
      <w:lvlText w:val=""/>
      <w:lvlJc w:val="left"/>
    </w:lvl>
    <w:lvl w:ilvl="2" w:tplc="A93E52D8">
      <w:numFmt w:val="decimal"/>
      <w:lvlText w:val=""/>
      <w:lvlJc w:val="left"/>
    </w:lvl>
    <w:lvl w:ilvl="3" w:tplc="9480742C">
      <w:numFmt w:val="decimal"/>
      <w:lvlText w:val=""/>
      <w:lvlJc w:val="left"/>
    </w:lvl>
    <w:lvl w:ilvl="4" w:tplc="3E328E7E">
      <w:numFmt w:val="decimal"/>
      <w:lvlText w:val=""/>
      <w:lvlJc w:val="left"/>
    </w:lvl>
    <w:lvl w:ilvl="5" w:tplc="1CDC8CB4">
      <w:numFmt w:val="decimal"/>
      <w:lvlText w:val=""/>
      <w:lvlJc w:val="left"/>
    </w:lvl>
    <w:lvl w:ilvl="6" w:tplc="6084FE28">
      <w:numFmt w:val="decimal"/>
      <w:lvlText w:val=""/>
      <w:lvlJc w:val="left"/>
    </w:lvl>
    <w:lvl w:ilvl="7" w:tplc="018CB17C">
      <w:numFmt w:val="decimal"/>
      <w:lvlText w:val=""/>
      <w:lvlJc w:val="left"/>
    </w:lvl>
    <w:lvl w:ilvl="8" w:tplc="76367076">
      <w:numFmt w:val="decimal"/>
      <w:lvlText w:val=""/>
      <w:lvlJc w:val="left"/>
    </w:lvl>
  </w:abstractNum>
  <w:abstractNum w:abstractNumId="4">
    <w:nsid w:val="000012DB"/>
    <w:multiLevelType w:val="hybridMultilevel"/>
    <w:tmpl w:val="4C6E92AC"/>
    <w:lvl w:ilvl="0" w:tplc="60424912">
      <w:start w:val="1"/>
      <w:numFmt w:val="bullet"/>
      <w:lvlText w:val="в"/>
      <w:lvlJc w:val="left"/>
    </w:lvl>
    <w:lvl w:ilvl="1" w:tplc="C2EA1032">
      <w:start w:val="1"/>
      <w:numFmt w:val="bullet"/>
      <w:lvlText w:val="\endash "/>
      <w:lvlJc w:val="left"/>
    </w:lvl>
    <w:lvl w:ilvl="2" w:tplc="B1E6445A">
      <w:numFmt w:val="decimal"/>
      <w:lvlText w:val=""/>
      <w:lvlJc w:val="left"/>
    </w:lvl>
    <w:lvl w:ilvl="3" w:tplc="C044A640">
      <w:numFmt w:val="decimal"/>
      <w:lvlText w:val=""/>
      <w:lvlJc w:val="left"/>
    </w:lvl>
    <w:lvl w:ilvl="4" w:tplc="7362DA6A">
      <w:numFmt w:val="decimal"/>
      <w:lvlText w:val=""/>
      <w:lvlJc w:val="left"/>
    </w:lvl>
    <w:lvl w:ilvl="5" w:tplc="AFD06108">
      <w:numFmt w:val="decimal"/>
      <w:lvlText w:val=""/>
      <w:lvlJc w:val="left"/>
    </w:lvl>
    <w:lvl w:ilvl="6" w:tplc="D67C0EBA">
      <w:numFmt w:val="decimal"/>
      <w:lvlText w:val=""/>
      <w:lvlJc w:val="left"/>
    </w:lvl>
    <w:lvl w:ilvl="7" w:tplc="732AA36A">
      <w:numFmt w:val="decimal"/>
      <w:lvlText w:val=""/>
      <w:lvlJc w:val="left"/>
    </w:lvl>
    <w:lvl w:ilvl="8" w:tplc="87B6E722">
      <w:numFmt w:val="decimal"/>
      <w:lvlText w:val=""/>
      <w:lvlJc w:val="left"/>
    </w:lvl>
  </w:abstractNum>
  <w:abstractNum w:abstractNumId="5">
    <w:nsid w:val="0000153C"/>
    <w:multiLevelType w:val="hybridMultilevel"/>
    <w:tmpl w:val="B2E0BB44"/>
    <w:lvl w:ilvl="0" w:tplc="91F27284">
      <w:start w:val="1"/>
      <w:numFmt w:val="bullet"/>
      <w:lvlText w:val="в"/>
      <w:lvlJc w:val="left"/>
    </w:lvl>
    <w:lvl w:ilvl="1" w:tplc="945ACAFE">
      <w:numFmt w:val="decimal"/>
      <w:lvlText w:val=""/>
      <w:lvlJc w:val="left"/>
    </w:lvl>
    <w:lvl w:ilvl="2" w:tplc="17A43C56">
      <w:numFmt w:val="decimal"/>
      <w:lvlText w:val=""/>
      <w:lvlJc w:val="left"/>
    </w:lvl>
    <w:lvl w:ilvl="3" w:tplc="FEAE13F4">
      <w:numFmt w:val="decimal"/>
      <w:lvlText w:val=""/>
      <w:lvlJc w:val="left"/>
    </w:lvl>
    <w:lvl w:ilvl="4" w:tplc="EF0AD148">
      <w:numFmt w:val="decimal"/>
      <w:lvlText w:val=""/>
      <w:lvlJc w:val="left"/>
    </w:lvl>
    <w:lvl w:ilvl="5" w:tplc="55BEB9EC">
      <w:numFmt w:val="decimal"/>
      <w:lvlText w:val=""/>
      <w:lvlJc w:val="left"/>
    </w:lvl>
    <w:lvl w:ilvl="6" w:tplc="25C0BF24">
      <w:numFmt w:val="decimal"/>
      <w:lvlText w:val=""/>
      <w:lvlJc w:val="left"/>
    </w:lvl>
    <w:lvl w:ilvl="7" w:tplc="5E068918">
      <w:numFmt w:val="decimal"/>
      <w:lvlText w:val=""/>
      <w:lvlJc w:val="left"/>
    </w:lvl>
    <w:lvl w:ilvl="8" w:tplc="E13EB66A">
      <w:numFmt w:val="decimal"/>
      <w:lvlText w:val=""/>
      <w:lvlJc w:val="left"/>
    </w:lvl>
  </w:abstractNum>
  <w:abstractNum w:abstractNumId="6">
    <w:nsid w:val="000026E9"/>
    <w:multiLevelType w:val="hybridMultilevel"/>
    <w:tmpl w:val="3586D55A"/>
    <w:lvl w:ilvl="0" w:tplc="7B2A70C4">
      <w:start w:val="35"/>
      <w:numFmt w:val="upperLetter"/>
      <w:lvlText w:val="%1."/>
      <w:lvlJc w:val="left"/>
    </w:lvl>
    <w:lvl w:ilvl="1" w:tplc="B0507790">
      <w:numFmt w:val="decimal"/>
      <w:lvlText w:val=""/>
      <w:lvlJc w:val="left"/>
    </w:lvl>
    <w:lvl w:ilvl="2" w:tplc="6F628960">
      <w:numFmt w:val="decimal"/>
      <w:lvlText w:val=""/>
      <w:lvlJc w:val="left"/>
    </w:lvl>
    <w:lvl w:ilvl="3" w:tplc="993E6DFE">
      <w:numFmt w:val="decimal"/>
      <w:lvlText w:val=""/>
      <w:lvlJc w:val="left"/>
    </w:lvl>
    <w:lvl w:ilvl="4" w:tplc="46E6591A">
      <w:numFmt w:val="decimal"/>
      <w:lvlText w:val=""/>
      <w:lvlJc w:val="left"/>
    </w:lvl>
    <w:lvl w:ilvl="5" w:tplc="B8C85622">
      <w:numFmt w:val="decimal"/>
      <w:lvlText w:val=""/>
      <w:lvlJc w:val="left"/>
    </w:lvl>
    <w:lvl w:ilvl="6" w:tplc="D1740786">
      <w:numFmt w:val="decimal"/>
      <w:lvlText w:val=""/>
      <w:lvlJc w:val="left"/>
    </w:lvl>
    <w:lvl w:ilvl="7" w:tplc="DAE05D3A">
      <w:numFmt w:val="decimal"/>
      <w:lvlText w:val=""/>
      <w:lvlJc w:val="left"/>
    </w:lvl>
    <w:lvl w:ilvl="8" w:tplc="080287E6">
      <w:numFmt w:val="decimal"/>
      <w:lvlText w:val=""/>
      <w:lvlJc w:val="left"/>
    </w:lvl>
  </w:abstractNum>
  <w:abstractNum w:abstractNumId="7">
    <w:nsid w:val="00002EA6"/>
    <w:multiLevelType w:val="hybridMultilevel"/>
    <w:tmpl w:val="C572507C"/>
    <w:lvl w:ilvl="0" w:tplc="3F368238">
      <w:start w:val="1"/>
      <w:numFmt w:val="bullet"/>
      <w:lvlText w:val="\endash "/>
      <w:lvlJc w:val="left"/>
    </w:lvl>
    <w:lvl w:ilvl="1" w:tplc="0C8E1E28">
      <w:numFmt w:val="decimal"/>
      <w:lvlText w:val=""/>
      <w:lvlJc w:val="left"/>
    </w:lvl>
    <w:lvl w:ilvl="2" w:tplc="2BD60B82">
      <w:numFmt w:val="decimal"/>
      <w:lvlText w:val=""/>
      <w:lvlJc w:val="left"/>
    </w:lvl>
    <w:lvl w:ilvl="3" w:tplc="BB8EB0E6">
      <w:numFmt w:val="decimal"/>
      <w:lvlText w:val=""/>
      <w:lvlJc w:val="left"/>
    </w:lvl>
    <w:lvl w:ilvl="4" w:tplc="165645FC">
      <w:numFmt w:val="decimal"/>
      <w:lvlText w:val=""/>
      <w:lvlJc w:val="left"/>
    </w:lvl>
    <w:lvl w:ilvl="5" w:tplc="39C0D626">
      <w:numFmt w:val="decimal"/>
      <w:lvlText w:val=""/>
      <w:lvlJc w:val="left"/>
    </w:lvl>
    <w:lvl w:ilvl="6" w:tplc="F2765DF8">
      <w:numFmt w:val="decimal"/>
      <w:lvlText w:val=""/>
      <w:lvlJc w:val="left"/>
    </w:lvl>
    <w:lvl w:ilvl="7" w:tplc="457051BA">
      <w:numFmt w:val="decimal"/>
      <w:lvlText w:val=""/>
      <w:lvlJc w:val="left"/>
    </w:lvl>
    <w:lvl w:ilvl="8" w:tplc="B506600E">
      <w:numFmt w:val="decimal"/>
      <w:lvlText w:val=""/>
      <w:lvlJc w:val="left"/>
    </w:lvl>
  </w:abstractNum>
  <w:abstractNum w:abstractNumId="8">
    <w:nsid w:val="0000390C"/>
    <w:multiLevelType w:val="hybridMultilevel"/>
    <w:tmpl w:val="867266F4"/>
    <w:lvl w:ilvl="0" w:tplc="1DE2AE78">
      <w:start w:val="1"/>
      <w:numFmt w:val="bullet"/>
      <w:lvlText w:val="А"/>
      <w:lvlJc w:val="left"/>
    </w:lvl>
    <w:lvl w:ilvl="1" w:tplc="BAA4AC04">
      <w:numFmt w:val="decimal"/>
      <w:lvlText w:val=""/>
      <w:lvlJc w:val="left"/>
    </w:lvl>
    <w:lvl w:ilvl="2" w:tplc="AE628D38">
      <w:numFmt w:val="decimal"/>
      <w:lvlText w:val=""/>
      <w:lvlJc w:val="left"/>
    </w:lvl>
    <w:lvl w:ilvl="3" w:tplc="3A820330">
      <w:numFmt w:val="decimal"/>
      <w:lvlText w:val=""/>
      <w:lvlJc w:val="left"/>
    </w:lvl>
    <w:lvl w:ilvl="4" w:tplc="B5DAF55C">
      <w:numFmt w:val="decimal"/>
      <w:lvlText w:val=""/>
      <w:lvlJc w:val="left"/>
    </w:lvl>
    <w:lvl w:ilvl="5" w:tplc="65F87840">
      <w:numFmt w:val="decimal"/>
      <w:lvlText w:val=""/>
      <w:lvlJc w:val="left"/>
    </w:lvl>
    <w:lvl w:ilvl="6" w:tplc="8B605D44">
      <w:numFmt w:val="decimal"/>
      <w:lvlText w:val=""/>
      <w:lvlJc w:val="left"/>
    </w:lvl>
    <w:lvl w:ilvl="7" w:tplc="7D4890F4">
      <w:numFmt w:val="decimal"/>
      <w:lvlText w:val=""/>
      <w:lvlJc w:val="left"/>
    </w:lvl>
    <w:lvl w:ilvl="8" w:tplc="6EE84490">
      <w:numFmt w:val="decimal"/>
      <w:lvlText w:val=""/>
      <w:lvlJc w:val="left"/>
    </w:lvl>
  </w:abstractNum>
  <w:abstractNum w:abstractNumId="9">
    <w:nsid w:val="000041BB"/>
    <w:multiLevelType w:val="hybridMultilevel"/>
    <w:tmpl w:val="81423A82"/>
    <w:lvl w:ilvl="0" w:tplc="EA92A26A">
      <w:start w:val="3"/>
      <w:numFmt w:val="decimal"/>
      <w:lvlText w:val="%1."/>
      <w:lvlJc w:val="left"/>
    </w:lvl>
    <w:lvl w:ilvl="1" w:tplc="4704F0E2">
      <w:numFmt w:val="decimal"/>
      <w:lvlText w:val=""/>
      <w:lvlJc w:val="left"/>
    </w:lvl>
    <w:lvl w:ilvl="2" w:tplc="92403602">
      <w:numFmt w:val="decimal"/>
      <w:lvlText w:val=""/>
      <w:lvlJc w:val="left"/>
    </w:lvl>
    <w:lvl w:ilvl="3" w:tplc="4A4CB6D4">
      <w:numFmt w:val="decimal"/>
      <w:lvlText w:val=""/>
      <w:lvlJc w:val="left"/>
    </w:lvl>
    <w:lvl w:ilvl="4" w:tplc="91ECA3B2">
      <w:numFmt w:val="decimal"/>
      <w:lvlText w:val=""/>
      <w:lvlJc w:val="left"/>
    </w:lvl>
    <w:lvl w:ilvl="5" w:tplc="6284E358">
      <w:numFmt w:val="decimal"/>
      <w:lvlText w:val=""/>
      <w:lvlJc w:val="left"/>
    </w:lvl>
    <w:lvl w:ilvl="6" w:tplc="69229D46">
      <w:numFmt w:val="decimal"/>
      <w:lvlText w:val=""/>
      <w:lvlJc w:val="left"/>
    </w:lvl>
    <w:lvl w:ilvl="7" w:tplc="15082652">
      <w:numFmt w:val="decimal"/>
      <w:lvlText w:val=""/>
      <w:lvlJc w:val="left"/>
    </w:lvl>
    <w:lvl w:ilvl="8" w:tplc="763C80FE">
      <w:numFmt w:val="decimal"/>
      <w:lvlText w:val=""/>
      <w:lvlJc w:val="left"/>
    </w:lvl>
  </w:abstractNum>
  <w:abstractNum w:abstractNumId="10">
    <w:nsid w:val="00005AF1"/>
    <w:multiLevelType w:val="hybridMultilevel"/>
    <w:tmpl w:val="F368674E"/>
    <w:lvl w:ilvl="0" w:tplc="BCC2E876">
      <w:start w:val="1"/>
      <w:numFmt w:val="decimal"/>
      <w:lvlText w:val="%1."/>
      <w:lvlJc w:val="left"/>
    </w:lvl>
    <w:lvl w:ilvl="1" w:tplc="8B301514">
      <w:numFmt w:val="decimal"/>
      <w:lvlText w:val=""/>
      <w:lvlJc w:val="left"/>
    </w:lvl>
    <w:lvl w:ilvl="2" w:tplc="EE5A7AD0">
      <w:numFmt w:val="decimal"/>
      <w:lvlText w:val=""/>
      <w:lvlJc w:val="left"/>
    </w:lvl>
    <w:lvl w:ilvl="3" w:tplc="1A4056DE">
      <w:numFmt w:val="decimal"/>
      <w:lvlText w:val=""/>
      <w:lvlJc w:val="left"/>
    </w:lvl>
    <w:lvl w:ilvl="4" w:tplc="087CC25A">
      <w:numFmt w:val="decimal"/>
      <w:lvlText w:val=""/>
      <w:lvlJc w:val="left"/>
    </w:lvl>
    <w:lvl w:ilvl="5" w:tplc="A0D49526">
      <w:numFmt w:val="decimal"/>
      <w:lvlText w:val=""/>
      <w:lvlJc w:val="left"/>
    </w:lvl>
    <w:lvl w:ilvl="6" w:tplc="4CD056EA">
      <w:numFmt w:val="decimal"/>
      <w:lvlText w:val=""/>
      <w:lvlJc w:val="left"/>
    </w:lvl>
    <w:lvl w:ilvl="7" w:tplc="ABC2A89E">
      <w:numFmt w:val="decimal"/>
      <w:lvlText w:val=""/>
      <w:lvlJc w:val="left"/>
    </w:lvl>
    <w:lvl w:ilvl="8" w:tplc="6A268E8E">
      <w:numFmt w:val="decimal"/>
      <w:lvlText w:val=""/>
      <w:lvlJc w:val="left"/>
    </w:lvl>
  </w:abstractNum>
  <w:abstractNum w:abstractNumId="11">
    <w:nsid w:val="00007E87"/>
    <w:multiLevelType w:val="hybridMultilevel"/>
    <w:tmpl w:val="AC2228DA"/>
    <w:lvl w:ilvl="0" w:tplc="8382B750">
      <w:start w:val="1"/>
      <w:numFmt w:val="bullet"/>
      <w:lvlText w:val="И"/>
      <w:lvlJc w:val="left"/>
    </w:lvl>
    <w:lvl w:ilvl="1" w:tplc="0688ECAA">
      <w:numFmt w:val="decimal"/>
      <w:lvlText w:val=""/>
      <w:lvlJc w:val="left"/>
    </w:lvl>
    <w:lvl w:ilvl="2" w:tplc="DED8AAC6">
      <w:numFmt w:val="decimal"/>
      <w:lvlText w:val=""/>
      <w:lvlJc w:val="left"/>
    </w:lvl>
    <w:lvl w:ilvl="3" w:tplc="025CCC6C">
      <w:numFmt w:val="decimal"/>
      <w:lvlText w:val=""/>
      <w:lvlJc w:val="left"/>
    </w:lvl>
    <w:lvl w:ilvl="4" w:tplc="F5F43594">
      <w:numFmt w:val="decimal"/>
      <w:lvlText w:val=""/>
      <w:lvlJc w:val="left"/>
    </w:lvl>
    <w:lvl w:ilvl="5" w:tplc="F1F022B6">
      <w:numFmt w:val="decimal"/>
      <w:lvlText w:val=""/>
      <w:lvlJc w:val="left"/>
    </w:lvl>
    <w:lvl w:ilvl="6" w:tplc="284E93DC">
      <w:numFmt w:val="decimal"/>
      <w:lvlText w:val=""/>
      <w:lvlJc w:val="left"/>
    </w:lvl>
    <w:lvl w:ilvl="7" w:tplc="F40279F2">
      <w:numFmt w:val="decimal"/>
      <w:lvlText w:val=""/>
      <w:lvlJc w:val="left"/>
    </w:lvl>
    <w:lvl w:ilvl="8" w:tplc="D5F6D8CC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B3509"/>
    <w:rsid w:val="00672DBB"/>
    <w:rsid w:val="00EB3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2</cp:revision>
  <dcterms:created xsi:type="dcterms:W3CDTF">2019-09-27T20:10:00Z</dcterms:created>
  <dcterms:modified xsi:type="dcterms:W3CDTF">2019-09-27T18:27:00Z</dcterms:modified>
</cp:coreProperties>
</file>